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6CE4" w14:textId="77777777" w:rsidR="00D82525" w:rsidRDefault="00D82525">
      <w:pPr>
        <w:rPr>
          <w:b/>
          <w:sz w:val="28"/>
        </w:rPr>
      </w:pPr>
      <w:r>
        <w:rPr>
          <w:b/>
          <w:sz w:val="28"/>
        </w:rPr>
        <w:t>Härmed kallas medlemmarna i BRF TULLGÅRDEN till ordinarie årsstämma.</w:t>
      </w:r>
    </w:p>
    <w:p w14:paraId="710B2C22" w14:textId="77777777" w:rsidR="00D82525" w:rsidRDefault="00D82525">
      <w:pPr>
        <w:rPr>
          <w:b/>
          <w:sz w:val="28"/>
        </w:rPr>
      </w:pPr>
    </w:p>
    <w:p w14:paraId="54A9153A" w14:textId="303DD27A" w:rsidR="00D82525" w:rsidRDefault="00B521CA" w:rsidP="00B521CA">
      <w:pPr>
        <w:tabs>
          <w:tab w:val="left" w:pos="1560"/>
        </w:tabs>
        <w:rPr>
          <w:b/>
          <w:sz w:val="28"/>
        </w:rPr>
      </w:pPr>
      <w:r>
        <w:rPr>
          <w:b/>
          <w:sz w:val="28"/>
        </w:rPr>
        <w:t>TID:</w:t>
      </w:r>
      <w:r>
        <w:rPr>
          <w:b/>
          <w:sz w:val="28"/>
        </w:rPr>
        <w:tab/>
      </w:r>
      <w:r w:rsidR="00CD35E5">
        <w:rPr>
          <w:b/>
          <w:sz w:val="28"/>
        </w:rPr>
        <w:t>onsdag</w:t>
      </w:r>
      <w:r w:rsidR="002819E8">
        <w:rPr>
          <w:b/>
          <w:sz w:val="28"/>
        </w:rPr>
        <w:t xml:space="preserve"> den </w:t>
      </w:r>
      <w:r w:rsidR="00A50652">
        <w:rPr>
          <w:b/>
          <w:sz w:val="28"/>
        </w:rPr>
        <w:t>28</w:t>
      </w:r>
      <w:r w:rsidR="00220E8E">
        <w:rPr>
          <w:b/>
          <w:sz w:val="28"/>
        </w:rPr>
        <w:t>/</w:t>
      </w:r>
      <w:r w:rsidR="00C2511C">
        <w:rPr>
          <w:b/>
          <w:sz w:val="28"/>
        </w:rPr>
        <w:t>6</w:t>
      </w:r>
      <w:r w:rsidR="005B3E7A">
        <w:rPr>
          <w:b/>
          <w:sz w:val="28"/>
        </w:rPr>
        <w:t xml:space="preserve"> 20</w:t>
      </w:r>
      <w:r w:rsidR="00DC5007">
        <w:rPr>
          <w:b/>
          <w:sz w:val="28"/>
        </w:rPr>
        <w:t>2</w:t>
      </w:r>
      <w:r w:rsidR="00C2511C">
        <w:rPr>
          <w:b/>
          <w:sz w:val="28"/>
        </w:rPr>
        <w:t>3</w:t>
      </w:r>
      <w:r w:rsidR="00D82525">
        <w:rPr>
          <w:b/>
          <w:sz w:val="28"/>
        </w:rPr>
        <w:t xml:space="preserve">, kl. </w:t>
      </w:r>
      <w:r w:rsidR="00DC5007">
        <w:rPr>
          <w:b/>
          <w:sz w:val="28"/>
        </w:rPr>
        <w:t>19</w:t>
      </w:r>
      <w:r w:rsidR="00C12A03">
        <w:rPr>
          <w:b/>
          <w:sz w:val="28"/>
        </w:rPr>
        <w:t>.</w:t>
      </w:r>
      <w:r w:rsidR="00D82525">
        <w:rPr>
          <w:b/>
          <w:sz w:val="28"/>
        </w:rPr>
        <w:t>00.</w:t>
      </w:r>
    </w:p>
    <w:p w14:paraId="75A03C17" w14:textId="77777777" w:rsidR="00D82525" w:rsidRPr="005B3E7A" w:rsidRDefault="00D82525">
      <w:pPr>
        <w:rPr>
          <w:b/>
          <w:i/>
          <w:sz w:val="28"/>
        </w:rPr>
      </w:pPr>
    </w:p>
    <w:p w14:paraId="1F2E3F62" w14:textId="2BE470F9" w:rsidR="00D82525" w:rsidRDefault="00FC63B1">
      <w:pPr>
        <w:ind w:left="1560" w:hanging="1560"/>
        <w:rPr>
          <w:b/>
          <w:sz w:val="28"/>
        </w:rPr>
      </w:pPr>
      <w:r w:rsidRPr="0079218F">
        <w:rPr>
          <w:b/>
          <w:sz w:val="28"/>
        </w:rPr>
        <w:t xml:space="preserve">PLATS:  </w:t>
      </w:r>
      <w:r w:rsidRPr="0079218F">
        <w:rPr>
          <w:b/>
          <w:sz w:val="28"/>
        </w:rPr>
        <w:tab/>
      </w:r>
      <w:r w:rsidR="00A50652">
        <w:rPr>
          <w:b/>
          <w:sz w:val="28"/>
        </w:rPr>
        <w:t>Rödakorsgården</w:t>
      </w:r>
      <w:r w:rsidR="00CD35E5">
        <w:rPr>
          <w:b/>
          <w:sz w:val="28"/>
        </w:rPr>
        <w:t>, Trädgårdsgatan 5, Norrtälje</w:t>
      </w:r>
    </w:p>
    <w:p w14:paraId="37FDEEC8" w14:textId="23BE4700" w:rsidR="00AE5427" w:rsidRDefault="00AE5427">
      <w:pPr>
        <w:ind w:left="1560" w:hanging="1560"/>
        <w:rPr>
          <w:b/>
          <w:sz w:val="28"/>
        </w:rPr>
      </w:pPr>
    </w:p>
    <w:p w14:paraId="3B8A610C" w14:textId="77777777" w:rsidR="00AE5427" w:rsidRPr="005B3E7A" w:rsidRDefault="00AE5427" w:rsidP="00AE5427">
      <w:p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>Upprättande av förteckning över närvarande medlemmar, ombud och biträden.</w:t>
      </w:r>
    </w:p>
    <w:p w14:paraId="55B68465" w14:textId="77777777" w:rsidR="00AE5427" w:rsidRPr="0079218F" w:rsidRDefault="00AE5427">
      <w:pPr>
        <w:ind w:left="1560" w:hanging="1560"/>
        <w:rPr>
          <w:b/>
          <w:sz w:val="28"/>
        </w:rPr>
      </w:pPr>
    </w:p>
    <w:p w14:paraId="4C426459" w14:textId="77777777" w:rsidR="00D82525" w:rsidRDefault="00D82525">
      <w:pPr>
        <w:rPr>
          <w:b/>
          <w:sz w:val="28"/>
        </w:rPr>
      </w:pPr>
    </w:p>
    <w:p w14:paraId="2A108AB1" w14:textId="77777777" w:rsidR="00D82525" w:rsidRDefault="00D82525">
      <w:pPr>
        <w:rPr>
          <w:b/>
          <w:sz w:val="28"/>
        </w:rPr>
      </w:pPr>
      <w:r>
        <w:rPr>
          <w:b/>
          <w:sz w:val="28"/>
        </w:rPr>
        <w:t>DAGORDNING</w:t>
      </w:r>
    </w:p>
    <w:p w14:paraId="57A57267" w14:textId="77777777" w:rsidR="00D82525" w:rsidRPr="005B3E7A" w:rsidRDefault="00D82525">
      <w:pPr>
        <w:tabs>
          <w:tab w:val="right" w:pos="426"/>
        </w:tabs>
        <w:ind w:left="245"/>
        <w:rPr>
          <w:sz w:val="22"/>
          <w:szCs w:val="22"/>
        </w:rPr>
      </w:pPr>
    </w:p>
    <w:p w14:paraId="0122CBEA" w14:textId="77777777" w:rsidR="00D82525" w:rsidRPr="005B3E7A" w:rsidRDefault="00D82525">
      <w:pPr>
        <w:pStyle w:val="Rubrik1"/>
        <w:numPr>
          <w:ilvl w:val="0"/>
          <w:numId w:val="6"/>
        </w:numPr>
        <w:rPr>
          <w:sz w:val="22"/>
          <w:szCs w:val="22"/>
        </w:rPr>
      </w:pPr>
      <w:r w:rsidRPr="005B3E7A">
        <w:rPr>
          <w:sz w:val="22"/>
          <w:szCs w:val="22"/>
        </w:rPr>
        <w:t>Stämmans öppnande</w:t>
      </w:r>
    </w:p>
    <w:p w14:paraId="19271BBA" w14:textId="72AC1157" w:rsidR="00D82525" w:rsidRPr="005B3E7A" w:rsidRDefault="00D82525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 xml:space="preserve">Val av </w:t>
      </w:r>
      <w:r w:rsidR="00304932">
        <w:rPr>
          <w:sz w:val="22"/>
          <w:szCs w:val="22"/>
        </w:rPr>
        <w:t>stämmoordförande</w:t>
      </w:r>
    </w:p>
    <w:p w14:paraId="0C5F6A1B" w14:textId="28D018DE" w:rsidR="00D82525" w:rsidRPr="005B3E7A" w:rsidRDefault="00D82525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 xml:space="preserve">Anmälan av </w:t>
      </w:r>
      <w:r w:rsidR="00304932">
        <w:rPr>
          <w:sz w:val="22"/>
          <w:szCs w:val="22"/>
        </w:rPr>
        <w:t xml:space="preserve">stämmoordförandens val </w:t>
      </w:r>
      <w:r w:rsidR="00C12A03">
        <w:rPr>
          <w:sz w:val="22"/>
          <w:szCs w:val="22"/>
        </w:rPr>
        <w:t xml:space="preserve">av </w:t>
      </w:r>
      <w:r w:rsidRPr="005B3E7A">
        <w:rPr>
          <w:sz w:val="22"/>
          <w:szCs w:val="22"/>
        </w:rPr>
        <w:t>protokoll</w:t>
      </w:r>
      <w:r w:rsidR="00C12A03">
        <w:rPr>
          <w:sz w:val="22"/>
          <w:szCs w:val="22"/>
        </w:rPr>
        <w:t>förare</w:t>
      </w:r>
    </w:p>
    <w:p w14:paraId="0AD0D23B" w14:textId="77777777" w:rsidR="00AE5427" w:rsidRDefault="00AE5427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 xml:space="preserve">Godkännande av dagordningen </w:t>
      </w:r>
    </w:p>
    <w:p w14:paraId="43763A21" w14:textId="5256C960" w:rsidR="00D82525" w:rsidRPr="005B3E7A" w:rsidRDefault="00D82525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>Val av</w:t>
      </w:r>
      <w:r w:rsidR="00DC5007">
        <w:rPr>
          <w:sz w:val="22"/>
          <w:szCs w:val="22"/>
        </w:rPr>
        <w:t xml:space="preserve"> 2</w:t>
      </w:r>
      <w:r w:rsidRPr="005B3E7A">
        <w:rPr>
          <w:sz w:val="22"/>
          <w:szCs w:val="22"/>
        </w:rPr>
        <w:t xml:space="preserve"> justeringsmän tillika rösträknare</w:t>
      </w:r>
    </w:p>
    <w:p w14:paraId="29A0DB8B" w14:textId="6375F52B" w:rsidR="00D82525" w:rsidRPr="005B3E7A" w:rsidRDefault="00D82525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 xml:space="preserve">Fråga om </w:t>
      </w:r>
      <w:r w:rsidR="00C12A03">
        <w:rPr>
          <w:sz w:val="22"/>
          <w:szCs w:val="22"/>
        </w:rPr>
        <w:t>stämman blivit stadgeenligt utlyst</w:t>
      </w:r>
    </w:p>
    <w:p w14:paraId="580573F1" w14:textId="7D9AA99E" w:rsidR="00AE5427" w:rsidRDefault="00AE5427" w:rsidP="00AE5427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>
        <w:rPr>
          <w:sz w:val="22"/>
          <w:szCs w:val="22"/>
        </w:rPr>
        <w:t>Fastställande av röstlängd</w:t>
      </w:r>
    </w:p>
    <w:p w14:paraId="4AB20E99" w14:textId="3F4B5A52" w:rsidR="00D82525" w:rsidRPr="00AE5427" w:rsidRDefault="00D82525" w:rsidP="00AE5427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AE5427">
        <w:rPr>
          <w:sz w:val="22"/>
          <w:szCs w:val="22"/>
        </w:rPr>
        <w:t>Föredragning av styrelsens årsredovisning</w:t>
      </w:r>
    </w:p>
    <w:p w14:paraId="2BE6D781" w14:textId="0C0C7160" w:rsidR="00D82525" w:rsidRPr="005B3E7A" w:rsidRDefault="00D82525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>Föredragning av revisorernas berättelse</w:t>
      </w:r>
      <w:r w:rsidR="00BA57C6" w:rsidRPr="005B3E7A">
        <w:rPr>
          <w:sz w:val="22"/>
          <w:szCs w:val="22"/>
        </w:rPr>
        <w:tab/>
      </w:r>
      <w:r w:rsidR="00C12A03">
        <w:rPr>
          <w:sz w:val="22"/>
          <w:szCs w:val="22"/>
        </w:rPr>
        <w:tab/>
      </w:r>
      <w:r w:rsidR="00C12A03">
        <w:rPr>
          <w:sz w:val="22"/>
          <w:szCs w:val="22"/>
        </w:rPr>
        <w:tab/>
        <w:t>Bilaga 1</w:t>
      </w:r>
    </w:p>
    <w:p w14:paraId="51E6341F" w14:textId="5492D1B9" w:rsidR="00D82525" w:rsidRDefault="00AE5427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>
        <w:rPr>
          <w:sz w:val="22"/>
          <w:szCs w:val="22"/>
        </w:rPr>
        <w:t>Beslut om fastställande</w:t>
      </w:r>
      <w:r w:rsidR="00D82525" w:rsidRPr="005B3E7A">
        <w:rPr>
          <w:sz w:val="22"/>
          <w:szCs w:val="22"/>
        </w:rPr>
        <w:t xml:space="preserve"> av balans- och resultaträkning</w:t>
      </w:r>
    </w:p>
    <w:p w14:paraId="0E0E04A6" w14:textId="0EFDEF7A" w:rsidR="00AE5427" w:rsidRPr="005B3E7A" w:rsidRDefault="00AE5427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>
        <w:rPr>
          <w:sz w:val="22"/>
          <w:szCs w:val="22"/>
        </w:rPr>
        <w:t>Beslut om resultatdisposition</w:t>
      </w:r>
    </w:p>
    <w:p w14:paraId="1A232EB2" w14:textId="15909FAD" w:rsidR="00D82525" w:rsidRPr="00AE5427" w:rsidRDefault="00C12A03" w:rsidP="00AE5427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>
        <w:rPr>
          <w:sz w:val="22"/>
          <w:szCs w:val="22"/>
        </w:rPr>
        <w:t>Beslut</w:t>
      </w:r>
      <w:r w:rsidR="00D82525" w:rsidRPr="005B3E7A">
        <w:rPr>
          <w:sz w:val="22"/>
          <w:szCs w:val="22"/>
        </w:rPr>
        <w:t xml:space="preserve"> om ansvarsfrihet för styrelsen</w:t>
      </w:r>
    </w:p>
    <w:p w14:paraId="107FDCB1" w14:textId="77777777" w:rsidR="00C12A03" w:rsidRDefault="00AE5427" w:rsidP="00C12A03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>
        <w:rPr>
          <w:sz w:val="22"/>
          <w:szCs w:val="22"/>
        </w:rPr>
        <w:t>Beslut</w:t>
      </w:r>
      <w:r w:rsidR="00D82525" w:rsidRPr="005B3E7A">
        <w:rPr>
          <w:sz w:val="22"/>
          <w:szCs w:val="22"/>
        </w:rPr>
        <w:t xml:space="preserve"> om arvoden</w:t>
      </w:r>
      <w:r w:rsidR="007F6A5F">
        <w:rPr>
          <w:sz w:val="22"/>
          <w:szCs w:val="22"/>
        </w:rPr>
        <w:t xml:space="preserve"> åt styrelsen och revisorer </w:t>
      </w:r>
      <w:r w:rsidR="00C12A03">
        <w:rPr>
          <w:sz w:val="22"/>
          <w:szCs w:val="22"/>
        </w:rPr>
        <w:tab/>
      </w:r>
    </w:p>
    <w:p w14:paraId="52C311B8" w14:textId="024E4A2A" w:rsidR="00D82525" w:rsidRPr="00C12A03" w:rsidRDefault="007F6A5F" w:rsidP="00C12A03">
      <w:pPr>
        <w:tabs>
          <w:tab w:val="right" w:pos="426"/>
        </w:tabs>
        <w:ind w:left="1550"/>
        <w:rPr>
          <w:sz w:val="22"/>
          <w:szCs w:val="22"/>
        </w:rPr>
      </w:pPr>
      <w:r w:rsidRPr="00C12A03">
        <w:rPr>
          <w:sz w:val="22"/>
          <w:szCs w:val="22"/>
        </w:rPr>
        <w:t>för</w:t>
      </w:r>
      <w:r w:rsidR="00C12A03" w:rsidRPr="00C12A03">
        <w:rPr>
          <w:sz w:val="22"/>
          <w:szCs w:val="22"/>
        </w:rPr>
        <w:t xml:space="preserve"> </w:t>
      </w:r>
      <w:r w:rsidRPr="00C12A03">
        <w:rPr>
          <w:sz w:val="22"/>
          <w:szCs w:val="22"/>
        </w:rPr>
        <w:t>nästkommande verksamhetsår</w:t>
      </w:r>
    </w:p>
    <w:p w14:paraId="33ECA74C" w14:textId="54EDC512" w:rsidR="007F6A5F" w:rsidRPr="005B3E7A" w:rsidRDefault="007F6A5F" w:rsidP="005B3E7A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Beslut om antal ledamöter och </w:t>
      </w:r>
      <w:r w:rsidR="00C12A03">
        <w:rPr>
          <w:sz w:val="22"/>
          <w:szCs w:val="22"/>
        </w:rPr>
        <w:t>suppleanter</w:t>
      </w:r>
    </w:p>
    <w:p w14:paraId="208B9C62" w14:textId="70AE5F9A" w:rsidR="00D82525" w:rsidRPr="005B3E7A" w:rsidRDefault="00D82525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>Val av styrelseledamöter och suppleanter</w:t>
      </w:r>
      <w:r w:rsidR="00C12A03">
        <w:rPr>
          <w:sz w:val="22"/>
          <w:szCs w:val="22"/>
        </w:rPr>
        <w:t xml:space="preserve"> </w:t>
      </w:r>
      <w:r w:rsidR="00C12A03">
        <w:rPr>
          <w:sz w:val="22"/>
          <w:szCs w:val="22"/>
        </w:rPr>
        <w:tab/>
      </w:r>
      <w:r w:rsidR="00C12A03">
        <w:rPr>
          <w:sz w:val="22"/>
          <w:szCs w:val="22"/>
        </w:rPr>
        <w:tab/>
        <w:t>Bilaga 2</w:t>
      </w:r>
    </w:p>
    <w:p w14:paraId="26FB1B98" w14:textId="6B4369D2" w:rsidR="00D82525" w:rsidRPr="005B3E7A" w:rsidRDefault="00D82525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 xml:space="preserve">Val av revisor och </w:t>
      </w:r>
      <w:r w:rsidR="00C12A03">
        <w:rPr>
          <w:sz w:val="22"/>
          <w:szCs w:val="22"/>
        </w:rPr>
        <w:t>revisor</w:t>
      </w:r>
      <w:r w:rsidR="00C12A03" w:rsidRPr="005B3E7A">
        <w:rPr>
          <w:sz w:val="22"/>
          <w:szCs w:val="22"/>
        </w:rPr>
        <w:t>ssuppleant</w:t>
      </w:r>
    </w:p>
    <w:p w14:paraId="0A5E4E58" w14:textId="363AD61A" w:rsidR="00101EC3" w:rsidRDefault="00D82525" w:rsidP="00716BE2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5B3E7A">
        <w:rPr>
          <w:sz w:val="22"/>
          <w:szCs w:val="22"/>
        </w:rPr>
        <w:t>Val av valberedning</w:t>
      </w:r>
    </w:p>
    <w:p w14:paraId="5A6D6A0B" w14:textId="1520A931" w:rsidR="00C12A03" w:rsidRDefault="00C12A03" w:rsidP="00C12A03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Av styrelsen till stämman hänskjutna frågor </w:t>
      </w:r>
      <w:r>
        <w:rPr>
          <w:sz w:val="22"/>
          <w:szCs w:val="22"/>
        </w:rPr>
        <w:br/>
        <w:t xml:space="preserve">samt av föreningsmedlem anmält ärende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Bilaga 3</w:t>
      </w:r>
    </w:p>
    <w:p w14:paraId="412078DA" w14:textId="25A5885F" w:rsidR="00D82525" w:rsidRPr="00C12A03" w:rsidRDefault="00D82525" w:rsidP="00C12A03">
      <w:pPr>
        <w:numPr>
          <w:ilvl w:val="0"/>
          <w:numId w:val="6"/>
        </w:numPr>
        <w:tabs>
          <w:tab w:val="right" w:pos="426"/>
        </w:tabs>
        <w:rPr>
          <w:sz w:val="22"/>
          <w:szCs w:val="22"/>
        </w:rPr>
      </w:pPr>
      <w:r w:rsidRPr="00C12A03">
        <w:rPr>
          <w:sz w:val="22"/>
          <w:szCs w:val="22"/>
        </w:rPr>
        <w:t>Stämman avslutas.</w:t>
      </w:r>
      <w:r w:rsidRPr="00C12A03">
        <w:rPr>
          <w:sz w:val="24"/>
        </w:rPr>
        <w:tab/>
      </w:r>
    </w:p>
    <w:p w14:paraId="15C928A7" w14:textId="77777777" w:rsidR="00D82525" w:rsidRDefault="00D82525">
      <w:pPr>
        <w:rPr>
          <w:sz w:val="28"/>
        </w:rPr>
      </w:pPr>
    </w:p>
    <w:p w14:paraId="61293FE5" w14:textId="77777777" w:rsidR="00D82525" w:rsidRDefault="00D82525">
      <w:pPr>
        <w:rPr>
          <w:sz w:val="24"/>
        </w:rPr>
      </w:pPr>
      <w:r>
        <w:rPr>
          <w:sz w:val="24"/>
        </w:rPr>
        <w:t>Vi i styrelsen hoppas att du, liksom alla andra medlemmar, deltar i stämman och att vi tillsammans känner ett ansvar för föreningens ekonomi och boendemiljö.</w:t>
      </w:r>
    </w:p>
    <w:p w14:paraId="06851AFF" w14:textId="77777777" w:rsidR="00D82525" w:rsidRDefault="00D82525">
      <w:pPr>
        <w:rPr>
          <w:sz w:val="24"/>
        </w:rPr>
      </w:pPr>
    </w:p>
    <w:p w14:paraId="3B696435" w14:textId="77777777" w:rsidR="00D82525" w:rsidRDefault="00D82525">
      <w:pPr>
        <w:rPr>
          <w:sz w:val="24"/>
        </w:rPr>
      </w:pPr>
      <w:r>
        <w:rPr>
          <w:sz w:val="24"/>
        </w:rPr>
        <w:t>Efter stämmans avslutning finns tillfälle till frågor.</w:t>
      </w:r>
    </w:p>
    <w:p w14:paraId="5536083D" w14:textId="77777777" w:rsidR="005B3E7A" w:rsidRDefault="005B3E7A">
      <w:pPr>
        <w:rPr>
          <w:sz w:val="24"/>
        </w:rPr>
      </w:pPr>
    </w:p>
    <w:p w14:paraId="77C987A0" w14:textId="77777777" w:rsidR="00D82525" w:rsidRDefault="00D82525">
      <w:pPr>
        <w:rPr>
          <w:sz w:val="24"/>
        </w:rPr>
      </w:pPr>
      <w:r>
        <w:rPr>
          <w:sz w:val="24"/>
        </w:rPr>
        <w:t>BRF TULLGÅRDEN</w:t>
      </w:r>
    </w:p>
    <w:p w14:paraId="09650C60" w14:textId="77777777" w:rsidR="00D82525" w:rsidRDefault="00D82525">
      <w:pPr>
        <w:rPr>
          <w:sz w:val="24"/>
        </w:rPr>
      </w:pPr>
      <w:r>
        <w:rPr>
          <w:sz w:val="24"/>
        </w:rPr>
        <w:t>Styrelsen</w:t>
      </w:r>
    </w:p>
    <w:p w14:paraId="04986D1C" w14:textId="77777777" w:rsidR="00D82525" w:rsidRDefault="00D82525">
      <w:pPr>
        <w:rPr>
          <w:sz w:val="24"/>
        </w:rPr>
      </w:pPr>
    </w:p>
    <w:p w14:paraId="669E816B" w14:textId="77777777" w:rsidR="005B3E7A" w:rsidRPr="008F1674" w:rsidRDefault="005B3E7A" w:rsidP="005B3E7A">
      <w:pPr>
        <w:rPr>
          <w:i/>
          <w:sz w:val="24"/>
          <w:szCs w:val="24"/>
        </w:rPr>
      </w:pPr>
      <w:r w:rsidRPr="008F1674">
        <w:rPr>
          <w:i/>
          <w:sz w:val="24"/>
          <w:szCs w:val="24"/>
        </w:rPr>
        <w:t>Vid föreningsstämma har varje medlem en röst. Om flera medlemmar har en bostadsrätt gemensamt, har de dock tillsammans endast en röst.</w:t>
      </w:r>
    </w:p>
    <w:p w14:paraId="69D7D330" w14:textId="77777777" w:rsidR="005B3E7A" w:rsidRPr="008F1674" w:rsidRDefault="005B3E7A" w:rsidP="005B3E7A">
      <w:pPr>
        <w:rPr>
          <w:i/>
          <w:sz w:val="24"/>
          <w:szCs w:val="24"/>
        </w:rPr>
      </w:pPr>
      <w:r w:rsidRPr="008F1674">
        <w:rPr>
          <w:i/>
          <w:sz w:val="24"/>
          <w:szCs w:val="24"/>
        </w:rPr>
        <w:t>Röstberättigad är endast den medlem som fullgjort sina förpliktelser mot föreningen.</w:t>
      </w:r>
    </w:p>
    <w:p w14:paraId="17CDD92B" w14:textId="77777777" w:rsidR="00D82525" w:rsidRPr="00844A11" w:rsidRDefault="005B3E7A">
      <w:pPr>
        <w:rPr>
          <w:i/>
          <w:sz w:val="24"/>
          <w:szCs w:val="24"/>
        </w:rPr>
      </w:pPr>
      <w:r w:rsidRPr="008F1674">
        <w:rPr>
          <w:i/>
          <w:sz w:val="24"/>
          <w:szCs w:val="24"/>
        </w:rPr>
        <w:t>Bostadsrättshavare får utöva sin rösträtt genom befullmäktigat ombud, som antingen skall vara medlem i föreningen, äkta make, sambo eller närstående som varaktigt sammanbor med medlemmen. Ombud skall förete skriftlig, dagtecknad fullmakt. Ingen får på grund av fullmakt rösta för mer än en annan röstberättigad</w:t>
      </w:r>
      <w:r w:rsidR="004139C8">
        <w:rPr>
          <w:i/>
          <w:sz w:val="24"/>
          <w:szCs w:val="24"/>
        </w:rPr>
        <w:t>.</w:t>
      </w:r>
    </w:p>
    <w:sectPr w:rsidR="00D82525" w:rsidRPr="00844A1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961"/>
    <w:multiLevelType w:val="hybridMultilevel"/>
    <w:tmpl w:val="1158BE42"/>
    <w:lvl w:ilvl="0" w:tplc="6896D932">
      <w:start w:val="12"/>
      <w:numFmt w:val="decimal"/>
      <w:lvlText w:val="%1."/>
      <w:lvlJc w:val="left"/>
      <w:pPr>
        <w:tabs>
          <w:tab w:val="num" w:pos="1304"/>
        </w:tabs>
        <w:ind w:left="1304" w:hanging="118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F23F5"/>
    <w:multiLevelType w:val="hybridMultilevel"/>
    <w:tmpl w:val="3ED24EC0"/>
    <w:lvl w:ilvl="0" w:tplc="6DBC6324">
      <w:start w:val="1"/>
      <w:numFmt w:val="decimal"/>
      <w:lvlText w:val="%1."/>
      <w:lvlJc w:val="left"/>
      <w:pPr>
        <w:tabs>
          <w:tab w:val="num" w:pos="1550"/>
        </w:tabs>
        <w:ind w:left="1550" w:hanging="11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" w15:restartNumberingAfterBreak="0">
    <w:nsid w:val="07C5340F"/>
    <w:multiLevelType w:val="singleLevel"/>
    <w:tmpl w:val="D102E41E"/>
    <w:lvl w:ilvl="0">
      <w:start w:val="15"/>
      <w:numFmt w:val="decimal"/>
      <w:lvlText w:val="%1."/>
      <w:lvlJc w:val="left"/>
      <w:pPr>
        <w:tabs>
          <w:tab w:val="num" w:pos="1305"/>
        </w:tabs>
        <w:ind w:left="1305" w:hanging="1185"/>
      </w:pPr>
      <w:rPr>
        <w:rFonts w:hint="default"/>
      </w:rPr>
    </w:lvl>
  </w:abstractNum>
  <w:abstractNum w:abstractNumId="3" w15:restartNumberingAfterBreak="0">
    <w:nsid w:val="1A2355AC"/>
    <w:multiLevelType w:val="hybridMultilevel"/>
    <w:tmpl w:val="13E21E96"/>
    <w:lvl w:ilvl="0" w:tplc="6896D932">
      <w:start w:val="11"/>
      <w:numFmt w:val="decimal"/>
      <w:lvlText w:val="%1."/>
      <w:lvlJc w:val="left"/>
      <w:pPr>
        <w:tabs>
          <w:tab w:val="num" w:pos="1304"/>
        </w:tabs>
        <w:ind w:left="1304" w:hanging="118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02"/>
        </w:tabs>
        <w:ind w:left="120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62"/>
        </w:tabs>
        <w:ind w:left="336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22"/>
        </w:tabs>
        <w:ind w:left="552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180"/>
      </w:pPr>
    </w:lvl>
  </w:abstractNum>
  <w:abstractNum w:abstractNumId="4" w15:restartNumberingAfterBreak="0">
    <w:nsid w:val="35AC4D66"/>
    <w:multiLevelType w:val="hybridMultilevel"/>
    <w:tmpl w:val="6B4A8208"/>
    <w:lvl w:ilvl="0" w:tplc="D898E51E">
      <w:start w:val="1"/>
      <w:numFmt w:val="decimal"/>
      <w:lvlText w:val="%1."/>
      <w:lvlJc w:val="left"/>
      <w:pPr>
        <w:tabs>
          <w:tab w:val="num" w:pos="1304"/>
        </w:tabs>
        <w:ind w:left="1304" w:hanging="1059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5" w15:restartNumberingAfterBreak="0">
    <w:nsid w:val="5A640318"/>
    <w:multiLevelType w:val="singleLevel"/>
    <w:tmpl w:val="A14A0E78"/>
    <w:lvl w:ilvl="0">
      <w:start w:val="18"/>
      <w:numFmt w:val="decimal"/>
      <w:lvlText w:val="%1."/>
      <w:lvlJc w:val="left"/>
      <w:pPr>
        <w:tabs>
          <w:tab w:val="num" w:pos="1305"/>
        </w:tabs>
        <w:ind w:left="1305" w:hanging="1185"/>
      </w:pPr>
      <w:rPr>
        <w:rFonts w:hint="default"/>
      </w:rPr>
    </w:lvl>
  </w:abstractNum>
  <w:num w:numId="1" w16cid:durableId="1643537837">
    <w:abstractNumId w:val="5"/>
  </w:num>
  <w:num w:numId="2" w16cid:durableId="1810510731">
    <w:abstractNumId w:val="2"/>
  </w:num>
  <w:num w:numId="3" w16cid:durableId="272592811">
    <w:abstractNumId w:val="3"/>
  </w:num>
  <w:num w:numId="4" w16cid:durableId="1310481906">
    <w:abstractNumId w:val="0"/>
  </w:num>
  <w:num w:numId="5" w16cid:durableId="1314331626">
    <w:abstractNumId w:val="4"/>
  </w:num>
  <w:num w:numId="6" w16cid:durableId="32443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9"/>
    <w:rsid w:val="0000475C"/>
    <w:rsid w:val="0009467A"/>
    <w:rsid w:val="00101EC3"/>
    <w:rsid w:val="00116026"/>
    <w:rsid w:val="00207FD8"/>
    <w:rsid w:val="00220E8E"/>
    <w:rsid w:val="002712FD"/>
    <w:rsid w:val="002819E8"/>
    <w:rsid w:val="002E336D"/>
    <w:rsid w:val="00304932"/>
    <w:rsid w:val="00305560"/>
    <w:rsid w:val="0037251D"/>
    <w:rsid w:val="004139C8"/>
    <w:rsid w:val="004E1156"/>
    <w:rsid w:val="00512356"/>
    <w:rsid w:val="0052490D"/>
    <w:rsid w:val="005B326A"/>
    <w:rsid w:val="005B3E7A"/>
    <w:rsid w:val="005B50EE"/>
    <w:rsid w:val="00602A69"/>
    <w:rsid w:val="00632938"/>
    <w:rsid w:val="006D50E2"/>
    <w:rsid w:val="00716BE2"/>
    <w:rsid w:val="0075554C"/>
    <w:rsid w:val="0079218F"/>
    <w:rsid w:val="007D1443"/>
    <w:rsid w:val="007F6A5F"/>
    <w:rsid w:val="00843EC2"/>
    <w:rsid w:val="00844A11"/>
    <w:rsid w:val="008C5339"/>
    <w:rsid w:val="00910BA1"/>
    <w:rsid w:val="009569CE"/>
    <w:rsid w:val="00A50652"/>
    <w:rsid w:val="00A66E88"/>
    <w:rsid w:val="00AE5427"/>
    <w:rsid w:val="00B46822"/>
    <w:rsid w:val="00B51682"/>
    <w:rsid w:val="00B521CA"/>
    <w:rsid w:val="00BA57C6"/>
    <w:rsid w:val="00C12A03"/>
    <w:rsid w:val="00C2511C"/>
    <w:rsid w:val="00CD35E5"/>
    <w:rsid w:val="00D718FA"/>
    <w:rsid w:val="00D76FCD"/>
    <w:rsid w:val="00D82525"/>
    <w:rsid w:val="00DC5007"/>
    <w:rsid w:val="00EF71ED"/>
    <w:rsid w:val="00EF7E94"/>
    <w:rsid w:val="00FA16FC"/>
    <w:rsid w:val="00FA20A8"/>
    <w:rsid w:val="00FC63B1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D9EDF"/>
  <w15:chartTrackingRefBased/>
  <w15:docId w15:val="{1646195B-D128-475C-9065-3934431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right" w:pos="426"/>
      </w:tabs>
      <w:ind w:left="245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71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Härmed kallas medlemmarna i Brf Provet till ordinarie årsstämma</vt:lpstr>
    </vt:vector>
  </TitlesOfParts>
  <Company>AB Adeförvaltning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Härmed kallas medlemmarna i Brf Provet till ordinarie årsstämma</dc:title>
  <dc:subject/>
  <dc:creator>Adeförvaltning</dc:creator>
  <cp:keywords/>
  <dc:description/>
  <cp:lastModifiedBy>Sussie Signell</cp:lastModifiedBy>
  <cp:revision>5</cp:revision>
  <cp:lastPrinted>2022-06-29T11:31:00Z</cp:lastPrinted>
  <dcterms:created xsi:type="dcterms:W3CDTF">2023-05-29T15:56:00Z</dcterms:created>
  <dcterms:modified xsi:type="dcterms:W3CDTF">2023-06-11T14:55:00Z</dcterms:modified>
</cp:coreProperties>
</file>