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6F89" w14:textId="77777777" w:rsidR="00E957D5" w:rsidRDefault="00E957D5" w:rsidP="00E957D5">
      <w:pPr>
        <w:jc w:val="center"/>
        <w:rPr>
          <w:b/>
          <w:bCs/>
          <w:sz w:val="48"/>
          <w:szCs w:val="48"/>
        </w:rPr>
      </w:pPr>
    </w:p>
    <w:p w14:paraId="51947417" w14:textId="77777777" w:rsidR="00E957D5" w:rsidRDefault="00E957D5" w:rsidP="00E957D5">
      <w:pPr>
        <w:jc w:val="center"/>
        <w:rPr>
          <w:b/>
          <w:bCs/>
          <w:sz w:val="48"/>
          <w:szCs w:val="48"/>
        </w:rPr>
      </w:pPr>
    </w:p>
    <w:p w14:paraId="3CE38A5B" w14:textId="2E3EC0B2" w:rsidR="006A2643" w:rsidRDefault="00EE27EC" w:rsidP="00E957D5">
      <w:pPr>
        <w:jc w:val="center"/>
        <w:rPr>
          <w:b/>
          <w:bCs/>
          <w:sz w:val="56"/>
          <w:szCs w:val="56"/>
        </w:rPr>
      </w:pPr>
      <w:r w:rsidRPr="00E957D5">
        <w:rPr>
          <w:b/>
          <w:bCs/>
          <w:sz w:val="56"/>
          <w:szCs w:val="56"/>
        </w:rPr>
        <w:t>ÅRSSTÄMMA</w:t>
      </w:r>
      <w:r w:rsidR="00A53EC2" w:rsidRPr="00E957D5">
        <w:rPr>
          <w:b/>
          <w:bCs/>
          <w:sz w:val="56"/>
          <w:szCs w:val="56"/>
        </w:rPr>
        <w:t>N</w:t>
      </w:r>
      <w:r w:rsidRPr="00E957D5">
        <w:rPr>
          <w:b/>
          <w:bCs/>
          <w:sz w:val="56"/>
          <w:szCs w:val="56"/>
        </w:rPr>
        <w:t xml:space="preserve">  2022</w:t>
      </w:r>
    </w:p>
    <w:p w14:paraId="38733E90" w14:textId="77777777" w:rsidR="00E957D5" w:rsidRPr="00E957D5" w:rsidRDefault="00E957D5" w:rsidP="00E957D5">
      <w:pPr>
        <w:jc w:val="center"/>
        <w:rPr>
          <w:b/>
          <w:bCs/>
          <w:sz w:val="56"/>
          <w:szCs w:val="56"/>
        </w:rPr>
      </w:pPr>
    </w:p>
    <w:p w14:paraId="4ECB2A79" w14:textId="77777777" w:rsidR="00E957D5" w:rsidRDefault="00E957D5">
      <w:pPr>
        <w:rPr>
          <w:b/>
          <w:bCs/>
          <w:sz w:val="36"/>
          <w:szCs w:val="36"/>
        </w:rPr>
      </w:pPr>
    </w:p>
    <w:p w14:paraId="40DB4548" w14:textId="77777777" w:rsidR="00E957D5" w:rsidRDefault="00E957D5">
      <w:pPr>
        <w:rPr>
          <w:b/>
          <w:bCs/>
          <w:sz w:val="36"/>
          <w:szCs w:val="36"/>
        </w:rPr>
      </w:pPr>
    </w:p>
    <w:p w14:paraId="65C1453E" w14:textId="63294224" w:rsidR="00EE27EC" w:rsidRDefault="00EE27EC">
      <w:pPr>
        <w:rPr>
          <w:b/>
          <w:bCs/>
          <w:sz w:val="36"/>
          <w:szCs w:val="36"/>
        </w:rPr>
      </w:pPr>
      <w:r w:rsidRPr="00A53EC2">
        <w:rPr>
          <w:b/>
          <w:bCs/>
          <w:sz w:val="36"/>
          <w:szCs w:val="36"/>
        </w:rPr>
        <w:t>Anledningen till Årsstämmans försening – dvs. att den inte kan hållas före 30/6 (som stadgarna föreskriver) – är att återkopplingen från vår ekonomiska förvaltare SBC till revisorn – alltså gällande revisionen – inte har fungerat.</w:t>
      </w:r>
    </w:p>
    <w:p w14:paraId="397B4CC0" w14:textId="77777777" w:rsidR="00E957D5" w:rsidRPr="00A53EC2" w:rsidRDefault="00E957D5">
      <w:pPr>
        <w:rPr>
          <w:b/>
          <w:bCs/>
          <w:sz w:val="36"/>
          <w:szCs w:val="36"/>
        </w:rPr>
      </w:pPr>
    </w:p>
    <w:p w14:paraId="7D7A0309" w14:textId="5611F1A6" w:rsidR="00A53EC2" w:rsidRDefault="00EE27EC">
      <w:pPr>
        <w:rPr>
          <w:b/>
          <w:bCs/>
          <w:sz w:val="36"/>
          <w:szCs w:val="36"/>
        </w:rPr>
      </w:pPr>
      <w:r w:rsidRPr="00A53EC2">
        <w:rPr>
          <w:b/>
          <w:bCs/>
          <w:sz w:val="36"/>
          <w:szCs w:val="36"/>
        </w:rPr>
        <w:t>Kallelse med Årsstämm</w:t>
      </w:r>
      <w:r w:rsidR="00A53EC2" w:rsidRPr="00A53EC2">
        <w:rPr>
          <w:b/>
          <w:bCs/>
          <w:sz w:val="36"/>
          <w:szCs w:val="36"/>
        </w:rPr>
        <w:t>odokument kommer att gå ut med post till samtliga medlemmar</w:t>
      </w:r>
      <w:r w:rsidR="00E957D5">
        <w:rPr>
          <w:b/>
          <w:bCs/>
          <w:sz w:val="36"/>
          <w:szCs w:val="36"/>
        </w:rPr>
        <w:t xml:space="preserve"> ca</w:t>
      </w:r>
      <w:r w:rsidR="00A53EC2" w:rsidRPr="00A53EC2">
        <w:rPr>
          <w:b/>
          <w:bCs/>
          <w:sz w:val="36"/>
          <w:szCs w:val="36"/>
        </w:rPr>
        <w:t xml:space="preserve">. </w:t>
      </w:r>
      <w:r w:rsidR="00E957D5">
        <w:rPr>
          <w:b/>
          <w:bCs/>
          <w:sz w:val="36"/>
          <w:szCs w:val="36"/>
        </w:rPr>
        <w:t xml:space="preserve">3 veckor </w:t>
      </w:r>
      <w:r w:rsidR="00306B76">
        <w:rPr>
          <w:b/>
          <w:bCs/>
          <w:sz w:val="36"/>
          <w:szCs w:val="36"/>
        </w:rPr>
        <w:t xml:space="preserve">innan årsstämman. </w:t>
      </w:r>
      <w:r w:rsidR="00A53EC2" w:rsidRPr="00A53EC2">
        <w:rPr>
          <w:b/>
          <w:bCs/>
          <w:sz w:val="36"/>
          <w:szCs w:val="36"/>
        </w:rPr>
        <w:t>Underlagen kommer också att finnas på hemsidan.</w:t>
      </w:r>
    </w:p>
    <w:p w14:paraId="01D597E8" w14:textId="77777777" w:rsidR="00E957D5" w:rsidRDefault="00E957D5">
      <w:pPr>
        <w:rPr>
          <w:b/>
          <w:bCs/>
          <w:sz w:val="36"/>
          <w:szCs w:val="36"/>
        </w:rPr>
      </w:pPr>
    </w:p>
    <w:p w14:paraId="1692F8A4" w14:textId="5BDF4953" w:rsidR="00A53EC2" w:rsidRPr="00A53EC2" w:rsidRDefault="00A53E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Styrelsen                                                                                                Brf. Tullgården</w:t>
      </w:r>
    </w:p>
    <w:sectPr w:rsidR="00A53EC2" w:rsidRPr="00A53EC2" w:rsidSect="00E957D5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EC"/>
    <w:rsid w:val="00063E28"/>
    <w:rsid w:val="00306B76"/>
    <w:rsid w:val="004E703B"/>
    <w:rsid w:val="006A2643"/>
    <w:rsid w:val="00A53EC2"/>
    <w:rsid w:val="00D720FF"/>
    <w:rsid w:val="00E2717A"/>
    <w:rsid w:val="00E957D5"/>
    <w:rsid w:val="00E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DACC"/>
  <w15:chartTrackingRefBased/>
  <w15:docId w15:val="{102A2B81-D7EA-4EF5-A687-5C25EF47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Tullgården</dc:creator>
  <cp:keywords/>
  <dc:description/>
  <cp:lastModifiedBy>Gästanvändare</cp:lastModifiedBy>
  <cp:revision>2</cp:revision>
  <cp:lastPrinted>2022-06-20T17:06:00Z</cp:lastPrinted>
  <dcterms:created xsi:type="dcterms:W3CDTF">2022-06-21T19:43:00Z</dcterms:created>
  <dcterms:modified xsi:type="dcterms:W3CDTF">2022-06-21T19:43:00Z</dcterms:modified>
</cp:coreProperties>
</file>